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ΠΡΟΜΗΘΕΙΑ </w:t>
      </w:r>
      <w:r w:rsidR="00BC65D6">
        <w:rPr>
          <w:rFonts w:ascii="Verdana" w:eastAsia="Verdana" w:hAnsi="Verdana" w:cs="Arial"/>
          <w:b/>
          <w:spacing w:val="1"/>
          <w:sz w:val="18"/>
          <w:szCs w:val="18"/>
        </w:rPr>
        <w:t>ΜΗΧΑΝΟΓΡΑΦΙΚΟΥ ΥΛΙΚΟΥ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BC65D6">
        <w:rPr>
          <w:rFonts w:ascii="Verdana" w:eastAsia="Verdana" w:hAnsi="Verdana" w:cs="Arial"/>
          <w:b/>
          <w:spacing w:val="1"/>
          <w:sz w:val="18"/>
          <w:szCs w:val="18"/>
        </w:rPr>
        <w:t>13926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8669" w:type="dxa"/>
        <w:jc w:val="center"/>
        <w:tblInd w:w="91" w:type="dxa"/>
        <w:tblLook w:val="04A0"/>
      </w:tblPr>
      <w:tblGrid>
        <w:gridCol w:w="420"/>
        <w:gridCol w:w="4117"/>
        <w:gridCol w:w="551"/>
        <w:gridCol w:w="653"/>
        <w:gridCol w:w="1800"/>
        <w:gridCol w:w="1128"/>
      </w:tblGrid>
      <w:tr w:rsidR="00BC65D6" w:rsidRPr="00781051" w:rsidTr="00E26D00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ΜΗΧΑΝΟΓΡΑΦΙΚΟ ΥΛΙΚΟ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BC65D6" w:rsidRPr="00781051" w:rsidTr="00E26D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BC65D6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AE107B">
              <w:rPr>
                <w:rFonts w:ascii="Verdana" w:hAnsi="Verdana"/>
                <w:color w:val="000000"/>
                <w:sz w:val="16"/>
                <w:szCs w:val="16"/>
              </w:rPr>
              <w:t>Η</w:t>
            </w:r>
            <w:r w:rsidRPr="00BC65D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/</w:t>
            </w:r>
            <w:r w:rsidRPr="00AE107B">
              <w:rPr>
                <w:rFonts w:ascii="Verdana" w:hAnsi="Verdana"/>
                <w:color w:val="000000"/>
                <w:sz w:val="16"/>
                <w:szCs w:val="16"/>
              </w:rPr>
              <w:t>Υ</w:t>
            </w:r>
            <w:r w:rsidRPr="00BC65D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Dell Optiplex 7010 DT ( refurbished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AD1912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280,00</w:t>
            </w: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C65D6" w:rsidRPr="00781051" w:rsidTr="00E26D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BC7CF2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E107B">
              <w:rPr>
                <w:rFonts w:ascii="Verdana" w:hAnsi="Verdana"/>
                <w:color w:val="000000"/>
                <w:sz w:val="16"/>
                <w:szCs w:val="16"/>
              </w:rPr>
              <w:t>ΟΘΟΝΗ 22" DELL E 2218HN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AD1912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150,00</w:t>
            </w: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C65D6" w:rsidRPr="00042F95" w:rsidTr="00E26D00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042F95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AE107B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AE107B">
              <w:rPr>
                <w:rFonts w:ascii="Verdana" w:hAnsi="Verdana"/>
                <w:color w:val="000000"/>
                <w:sz w:val="16"/>
                <w:szCs w:val="16"/>
              </w:rPr>
              <w:t>Πολυμηχάνημα</w:t>
            </w:r>
            <w:r w:rsidRPr="00BC65D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Laser HP LaserJet Pro B/W M13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042F95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042F95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042F95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140,00</w:t>
            </w: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AD1912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140,00</w:t>
            </w: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BC65D6" w:rsidRPr="00781051" w:rsidTr="00E26D0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BC7CF2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C7CF2">
              <w:rPr>
                <w:rFonts w:ascii="Verdana" w:hAnsi="Verdana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570,00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C65D6" w:rsidRPr="00C04A94" w:rsidTr="00E26D0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781051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Default="00BC65D6" w:rsidP="00E26D00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BC7CF2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ΣΥΝΟΛΟ </w:t>
            </w:r>
            <w:r w:rsidRPr="00BC7CF2">
              <w:rPr>
                <w:rFonts w:ascii="Verdana" w:hAnsi="Verdana"/>
                <w:b/>
                <w:color w:val="000000"/>
                <w:sz w:val="16"/>
                <w:szCs w:val="16"/>
              </w:rPr>
              <w:t>(ΜΕ ΦΠΑ 24%)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D6" w:rsidRPr="00C04A94" w:rsidRDefault="00BC65D6" w:rsidP="00E26D00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706,80</w:t>
            </w:r>
            <w:r w:rsidRPr="00C04A9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224</cp:revision>
  <cp:lastPrinted>2018-06-22T13:40:00Z</cp:lastPrinted>
  <dcterms:created xsi:type="dcterms:W3CDTF">2016-03-02T10:37:00Z</dcterms:created>
  <dcterms:modified xsi:type="dcterms:W3CDTF">2018-06-25T11:24:00Z</dcterms:modified>
</cp:coreProperties>
</file>